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F722" w14:textId="3ECE7EE1" w:rsidR="00EF5D0F" w:rsidRPr="00504A36" w:rsidRDefault="00701AE2">
      <w:pPr>
        <w:rPr>
          <w:b/>
          <w:bCs/>
          <w:u w:val="single"/>
        </w:rPr>
      </w:pPr>
      <w:r w:rsidRPr="00504A36">
        <w:rPr>
          <w:b/>
          <w:bCs/>
          <w:u w:val="single"/>
        </w:rPr>
        <w:t>Minutes of the meeting held in Soar Chapel</w:t>
      </w:r>
      <w:r w:rsidR="00EF5D0F" w:rsidRPr="00504A36">
        <w:rPr>
          <w:b/>
          <w:bCs/>
          <w:u w:val="single"/>
        </w:rPr>
        <w:t xml:space="preserve"> on Wednesday</w:t>
      </w:r>
      <w:r w:rsidR="003756CF">
        <w:rPr>
          <w:b/>
          <w:bCs/>
          <w:u w:val="single"/>
        </w:rPr>
        <w:t xml:space="preserve"> </w:t>
      </w:r>
      <w:r w:rsidR="002E1536">
        <w:rPr>
          <w:b/>
          <w:bCs/>
          <w:u w:val="single"/>
        </w:rPr>
        <w:t>30</w:t>
      </w:r>
      <w:r w:rsidR="002E1536" w:rsidRPr="002E1536">
        <w:rPr>
          <w:b/>
          <w:bCs/>
          <w:u w:val="single"/>
          <w:vertAlign w:val="superscript"/>
        </w:rPr>
        <w:t>th</w:t>
      </w:r>
      <w:r w:rsidR="002E1536">
        <w:rPr>
          <w:b/>
          <w:bCs/>
          <w:u w:val="single"/>
        </w:rPr>
        <w:t xml:space="preserve"> April </w:t>
      </w:r>
      <w:r w:rsidR="00662BA0">
        <w:rPr>
          <w:b/>
          <w:bCs/>
          <w:u w:val="single"/>
        </w:rPr>
        <w:t xml:space="preserve"> </w:t>
      </w:r>
      <w:r w:rsidR="00B54ACA">
        <w:rPr>
          <w:b/>
          <w:bCs/>
          <w:u w:val="single"/>
        </w:rPr>
        <w:t>2025</w:t>
      </w:r>
    </w:p>
    <w:p w14:paraId="7E87C7CE" w14:textId="097B2DF2" w:rsidR="00EF5D0F" w:rsidRPr="004C38F0" w:rsidRDefault="00935D4F">
      <w:r w:rsidRPr="00504A36">
        <w:rPr>
          <w:b/>
          <w:bCs/>
          <w:u w:val="single"/>
        </w:rPr>
        <w:t>CHAIR:</w:t>
      </w:r>
      <w:r w:rsidR="00EF5D0F">
        <w:t xml:space="preserve"> </w:t>
      </w:r>
      <w:r w:rsidR="00856407">
        <w:t>Cllr. Kathy Crackn</w:t>
      </w:r>
      <w:r w:rsidR="002C2D33">
        <w:t>e</w:t>
      </w:r>
      <w:r w:rsidR="00856407">
        <w:t>ll</w:t>
      </w:r>
    </w:p>
    <w:p w14:paraId="00BFFB9B" w14:textId="7CD31A52" w:rsidR="007966F6" w:rsidRDefault="00112CBE">
      <w:r w:rsidRPr="00504A36">
        <w:rPr>
          <w:b/>
          <w:bCs/>
          <w:u w:val="single"/>
        </w:rPr>
        <w:t>PRESENT</w:t>
      </w:r>
      <w:r>
        <w:t>: Cllrs: J Price</w:t>
      </w:r>
      <w:r w:rsidR="006C40D9">
        <w:t>,</w:t>
      </w:r>
      <w:r w:rsidR="002F0846">
        <w:t xml:space="preserve"> K Bickerton</w:t>
      </w:r>
      <w:r w:rsidR="00797D2A">
        <w:t>,</w:t>
      </w:r>
      <w:r w:rsidR="00084EE9">
        <w:t xml:space="preserve"> M Morgan</w:t>
      </w:r>
      <w:r w:rsidR="00962FA5">
        <w:t>, P Roberts, Cordula Thomas</w:t>
      </w:r>
      <w:r w:rsidR="00283ABA">
        <w:t>,</w:t>
      </w:r>
      <w:r w:rsidR="00962FA5">
        <w:t xml:space="preserve"> C Roberts</w:t>
      </w:r>
      <w:r w:rsidR="00283ABA">
        <w:t>,</w:t>
      </w:r>
      <w:r w:rsidR="00CA639D">
        <w:t xml:space="preserve"> B Roberts.</w:t>
      </w:r>
      <w:r w:rsidR="00283ABA">
        <w:t xml:space="preserve"> </w:t>
      </w:r>
      <w:r w:rsidR="00513A81">
        <w:t xml:space="preserve"> &amp; </w:t>
      </w:r>
      <w:r w:rsidR="00084EE9">
        <w:t>C Oldfield</w:t>
      </w:r>
      <w:r w:rsidR="00293721">
        <w:t>.</w:t>
      </w:r>
    </w:p>
    <w:p w14:paraId="653493E5" w14:textId="070F6710" w:rsidR="007966F6" w:rsidRDefault="001B156C">
      <w:r>
        <w:t>10-minute</w:t>
      </w:r>
      <w:r w:rsidR="008F2264">
        <w:t xml:space="preserve"> public session:-</w:t>
      </w:r>
      <w:r w:rsidR="002E1536">
        <w:t xml:space="preserve"> no members of the public present.</w:t>
      </w:r>
    </w:p>
    <w:p w14:paraId="0D0B48CB" w14:textId="2AF2A0A8" w:rsidR="002E782A" w:rsidRDefault="002E782A"/>
    <w:p w14:paraId="0ED9813B" w14:textId="409E9BCC" w:rsidR="00646C2B" w:rsidRDefault="00646C2B" w:rsidP="00646C2B">
      <w:pPr>
        <w:pStyle w:val="ListParagraph"/>
        <w:numPr>
          <w:ilvl w:val="0"/>
          <w:numId w:val="1"/>
        </w:numPr>
      </w:pPr>
      <w:r>
        <w:t>Apologise</w:t>
      </w:r>
      <w:r w:rsidR="003B59D8">
        <w:t xml:space="preserve"> – </w:t>
      </w:r>
      <w:r w:rsidR="002E1536">
        <w:t xml:space="preserve"> Cllr David </w:t>
      </w:r>
      <w:r w:rsidR="004F79F4">
        <w:t>Coggins Cogan</w:t>
      </w:r>
    </w:p>
    <w:p w14:paraId="59AF3CD7" w14:textId="74AE3298" w:rsidR="003B59D8" w:rsidRDefault="003B59D8" w:rsidP="00646C2B">
      <w:pPr>
        <w:pStyle w:val="ListParagraph"/>
        <w:numPr>
          <w:ilvl w:val="0"/>
          <w:numId w:val="1"/>
        </w:numPr>
      </w:pPr>
      <w:r>
        <w:t>Declarations of interest</w:t>
      </w:r>
      <w:r w:rsidR="00E04C75">
        <w:t xml:space="preserve"> – None</w:t>
      </w:r>
    </w:p>
    <w:p w14:paraId="2E018DBA" w14:textId="302739ED" w:rsidR="00E04C75" w:rsidRDefault="00E04C75" w:rsidP="00646C2B">
      <w:pPr>
        <w:pStyle w:val="ListParagraph"/>
        <w:numPr>
          <w:ilvl w:val="0"/>
          <w:numId w:val="1"/>
        </w:numPr>
      </w:pPr>
      <w:r>
        <w:t xml:space="preserve">Minutes of the meeting held on </w:t>
      </w:r>
      <w:r w:rsidR="001C0348">
        <w:t xml:space="preserve">Wednesday </w:t>
      </w:r>
      <w:r w:rsidR="00866C77">
        <w:t>March 26th</w:t>
      </w:r>
      <w:r w:rsidR="001C2E99">
        <w:t xml:space="preserve"> </w:t>
      </w:r>
      <w:r w:rsidR="00A35AA7">
        <w:t xml:space="preserve"> 202</w:t>
      </w:r>
      <w:r w:rsidR="001C2E99">
        <w:t>5.</w:t>
      </w:r>
    </w:p>
    <w:p w14:paraId="2ECB06E9" w14:textId="6360F524" w:rsidR="001C0348" w:rsidRDefault="001C0348" w:rsidP="001C0348">
      <w:pPr>
        <w:pStyle w:val="ListParagraph"/>
      </w:pPr>
      <w:r>
        <w:t>The</w:t>
      </w:r>
      <w:r w:rsidR="00D50296">
        <w:t>y</w:t>
      </w:r>
      <w:r>
        <w:t xml:space="preserve"> were accepted</w:t>
      </w:r>
      <w:r w:rsidR="00080DA7">
        <w:t xml:space="preserve"> as a correct record, si</w:t>
      </w:r>
      <w:r w:rsidR="004B36F9">
        <w:t>gned by the chair.</w:t>
      </w:r>
    </w:p>
    <w:p w14:paraId="1506C871" w14:textId="77777777" w:rsidR="00FE0CD4" w:rsidRDefault="00FE0CD4" w:rsidP="001C0348">
      <w:pPr>
        <w:pStyle w:val="ListParagraph"/>
      </w:pPr>
    </w:p>
    <w:p w14:paraId="16A411F3" w14:textId="26712B6A" w:rsidR="00FE0CD4" w:rsidRDefault="00DD0A3E" w:rsidP="001C0348">
      <w:pPr>
        <w:pStyle w:val="ListParagraph"/>
      </w:pPr>
      <w:r>
        <w:t>Matters arising: Quotes for grass cutting</w:t>
      </w:r>
      <w:r w:rsidR="00851C83">
        <w:t>,</w:t>
      </w:r>
      <w:r>
        <w:t xml:space="preserve"> MM has asked </w:t>
      </w:r>
      <w:r w:rsidR="00481F5A">
        <w:t xml:space="preserve">Andy Marsh for  a quote, it was decided that if Andy was available </w:t>
      </w:r>
      <w:r w:rsidR="00B573B6">
        <w:t>to ask him to cut the village green this week as it is looking untidy.</w:t>
      </w:r>
    </w:p>
    <w:p w14:paraId="13B7649B" w14:textId="6BCDDB49" w:rsidR="000C0CB2" w:rsidRDefault="000C0CB2" w:rsidP="001C0348">
      <w:pPr>
        <w:pStyle w:val="ListParagraph"/>
      </w:pPr>
      <w:r>
        <w:t>The tree at school terrace has been cut by the council but the hole in the road remain</w:t>
      </w:r>
      <w:r w:rsidR="006D0FBC">
        <w:t>s, as</w:t>
      </w:r>
      <w:r w:rsidR="009F19D1">
        <w:t>k DCC</w:t>
      </w:r>
      <w:r w:rsidR="006D0FBC">
        <w:t xml:space="preserve"> to </w:t>
      </w:r>
      <w:r w:rsidR="009F19D1">
        <w:t xml:space="preserve">speak to </w:t>
      </w:r>
      <w:proofErr w:type="spellStart"/>
      <w:r w:rsidR="009F19D1">
        <w:t>stree</w:t>
      </w:r>
      <w:r w:rsidR="00851C83">
        <w:t>tscene</w:t>
      </w:r>
      <w:proofErr w:type="spellEnd"/>
      <w:r w:rsidR="00851C83">
        <w:t xml:space="preserve"> again.</w:t>
      </w:r>
      <w:r w:rsidR="00E175FC">
        <w:t xml:space="preserve"> The road sign by tower hill has been replaced</w:t>
      </w:r>
    </w:p>
    <w:p w14:paraId="72F79788" w14:textId="77777777" w:rsidR="009725D8" w:rsidRDefault="009725D8" w:rsidP="001C0348">
      <w:pPr>
        <w:pStyle w:val="ListParagraph"/>
      </w:pPr>
    </w:p>
    <w:p w14:paraId="77620A23" w14:textId="53AAE5BB" w:rsidR="0051723F" w:rsidRDefault="00355100" w:rsidP="00B163A6">
      <w:pPr>
        <w:pStyle w:val="ListParagraph"/>
        <w:numPr>
          <w:ilvl w:val="0"/>
          <w:numId w:val="1"/>
        </w:numPr>
      </w:pPr>
      <w:r>
        <w:t xml:space="preserve">Chairs </w:t>
      </w:r>
      <w:r w:rsidR="00AD59F9">
        <w:t xml:space="preserve">report, </w:t>
      </w:r>
      <w:r w:rsidR="004B36F9">
        <w:t xml:space="preserve">Chair reported </w:t>
      </w:r>
      <w:r w:rsidR="00423F8D">
        <w:t xml:space="preserve">that an email had been sent by Joeseph </w:t>
      </w:r>
      <w:proofErr w:type="spellStart"/>
      <w:r w:rsidR="0048083A">
        <w:t>Carunna</w:t>
      </w:r>
      <w:proofErr w:type="spellEnd"/>
      <w:r w:rsidR="0048083A">
        <w:t xml:space="preserve"> saying that he was retiring and would no longer be available to cut the v</w:t>
      </w:r>
      <w:r w:rsidR="00DE1391">
        <w:t xml:space="preserve">illage green. </w:t>
      </w:r>
    </w:p>
    <w:p w14:paraId="58D0F522" w14:textId="68302701" w:rsidR="00586E71" w:rsidRDefault="00922834" w:rsidP="00FE7520">
      <w:pPr>
        <w:pStyle w:val="ListParagraph"/>
        <w:numPr>
          <w:ilvl w:val="0"/>
          <w:numId w:val="1"/>
        </w:numPr>
      </w:pPr>
      <w:r>
        <w:t>County Councillors Report</w:t>
      </w:r>
      <w:r w:rsidR="006C1512">
        <w:t xml:space="preserve">, </w:t>
      </w:r>
      <w:r w:rsidR="00C57FAC">
        <w:t>not</w:t>
      </w:r>
      <w:r w:rsidR="00AB0D63">
        <w:t xml:space="preserve"> provided</w:t>
      </w:r>
    </w:p>
    <w:p w14:paraId="22D68100" w14:textId="77777777" w:rsidR="00AB0D63" w:rsidRDefault="00AB0D63" w:rsidP="00AB0D63">
      <w:pPr>
        <w:pStyle w:val="ListParagraph"/>
      </w:pPr>
    </w:p>
    <w:p w14:paraId="3FD5EC7C" w14:textId="168ABDFE" w:rsidR="003F5512" w:rsidRDefault="003F5512" w:rsidP="003D428D">
      <w:pPr>
        <w:pStyle w:val="ListParagraph"/>
        <w:numPr>
          <w:ilvl w:val="0"/>
          <w:numId w:val="1"/>
        </w:numPr>
      </w:pPr>
      <w:r>
        <w:t xml:space="preserve">Community </w:t>
      </w:r>
      <w:r w:rsidR="00F774D8">
        <w:t>councillors’</w:t>
      </w:r>
      <w:r>
        <w:t xml:space="preserve"> </w:t>
      </w:r>
      <w:r w:rsidR="006819BD">
        <w:t xml:space="preserve">reports, </w:t>
      </w:r>
    </w:p>
    <w:p w14:paraId="72E72AF8" w14:textId="27370DA7" w:rsidR="00197E4A" w:rsidRDefault="00430285" w:rsidP="0083655B">
      <w:pPr>
        <w:pStyle w:val="ListParagraph"/>
      </w:pPr>
      <w:r>
        <w:t xml:space="preserve">JP </w:t>
      </w:r>
      <w:r w:rsidR="00B870AD">
        <w:t xml:space="preserve">informed </w:t>
      </w:r>
      <w:r w:rsidR="002926A7">
        <w:t>of the over 60’s chocolate bingo which is due to take place on May 9</w:t>
      </w:r>
      <w:r w:rsidR="002926A7" w:rsidRPr="002926A7">
        <w:rPr>
          <w:vertAlign w:val="superscript"/>
        </w:rPr>
        <w:t>th</w:t>
      </w:r>
      <w:r w:rsidR="002926A7">
        <w:t xml:space="preserve"> @7.00pm in Soar Chapel</w:t>
      </w:r>
      <w:r w:rsidR="0019735E">
        <w:t xml:space="preserve"> along with a W I coffee morning on May 17</w:t>
      </w:r>
      <w:r w:rsidR="0019735E" w:rsidRPr="0019735E">
        <w:rPr>
          <w:vertAlign w:val="superscript"/>
        </w:rPr>
        <w:t>th</w:t>
      </w:r>
      <w:r w:rsidR="0019735E">
        <w:t xml:space="preserve"> </w:t>
      </w:r>
      <w:r w:rsidR="00473FFA">
        <w:t>in aid of the Parkinsons charity.</w:t>
      </w:r>
    </w:p>
    <w:p w14:paraId="367C7E5A" w14:textId="0A56C8EF" w:rsidR="00473FFA" w:rsidRDefault="00473FFA" w:rsidP="0083655B">
      <w:pPr>
        <w:pStyle w:val="ListParagraph"/>
      </w:pPr>
      <w:r>
        <w:t xml:space="preserve">BR </w:t>
      </w:r>
      <w:r w:rsidR="00603A5B">
        <w:t xml:space="preserve">the 20mph sign coming into the village by the church has been turned around </w:t>
      </w:r>
      <w:r w:rsidR="00CA6270">
        <w:t>showing the national speed limit sign to oncoming traffic. Clerk to no</w:t>
      </w:r>
      <w:r w:rsidR="001A4B58">
        <w:t xml:space="preserve">tify </w:t>
      </w:r>
      <w:proofErr w:type="spellStart"/>
      <w:r w:rsidR="001A4B58">
        <w:t>streetscene</w:t>
      </w:r>
      <w:proofErr w:type="spellEnd"/>
      <w:r w:rsidR="001A4B58">
        <w:t>.</w:t>
      </w:r>
    </w:p>
    <w:p w14:paraId="4B4DC000" w14:textId="7633EBC6" w:rsidR="00CE4DC6" w:rsidRDefault="00CE69A2" w:rsidP="0083655B">
      <w:pPr>
        <w:pStyle w:val="ListParagraph"/>
      </w:pPr>
      <w:r>
        <w:t>KB the school are hosting a VE Day concert in the church</w:t>
      </w:r>
      <w:r w:rsidR="00C02955">
        <w:t xml:space="preserve"> on May 8</w:t>
      </w:r>
      <w:r w:rsidR="00C02955" w:rsidRPr="00C02955">
        <w:rPr>
          <w:vertAlign w:val="superscript"/>
        </w:rPr>
        <w:t>th</w:t>
      </w:r>
      <w:r w:rsidR="00C02955">
        <w:t xml:space="preserve"> ‘9.00am.</w:t>
      </w:r>
    </w:p>
    <w:p w14:paraId="458B3E0D" w14:textId="2A316E3A" w:rsidR="00C02955" w:rsidRDefault="00C9602B" w:rsidP="0083655B">
      <w:pPr>
        <w:pStyle w:val="ListParagraph"/>
      </w:pPr>
      <w:r>
        <w:t>PR the VE memorial sign has been repaired and replace</w:t>
      </w:r>
      <w:r w:rsidR="003B07F7">
        <w:t>d by Malcome Wood, a lett</w:t>
      </w:r>
      <w:r w:rsidR="003F2A62">
        <w:t xml:space="preserve">er </w:t>
      </w:r>
      <w:r w:rsidR="003B07F7">
        <w:t>of thanks to be sent to him.</w:t>
      </w:r>
    </w:p>
    <w:p w14:paraId="06127A7C" w14:textId="67B92720" w:rsidR="003F2A62" w:rsidRDefault="003F2A62" w:rsidP="0083655B">
      <w:pPr>
        <w:pStyle w:val="ListParagraph"/>
      </w:pPr>
      <w:r>
        <w:t xml:space="preserve">The daffodils by the </w:t>
      </w:r>
      <w:r w:rsidR="00392018">
        <w:t>sundial</w:t>
      </w:r>
      <w:r>
        <w:t xml:space="preserve"> </w:t>
      </w:r>
      <w:r w:rsidR="0065505B">
        <w:t>have</w:t>
      </w:r>
      <w:r w:rsidR="00392018">
        <w:t xml:space="preserve"> not flowered this year, care to be taken to allow them to die back this year in the hope of a better display next spring.</w:t>
      </w:r>
      <w:r w:rsidR="002A01E5">
        <w:t xml:space="preserve"> The Butchers Arms are hosting a VE </w:t>
      </w:r>
      <w:r w:rsidR="0065505B">
        <w:t>themed</w:t>
      </w:r>
      <w:r w:rsidR="002A01E5">
        <w:t xml:space="preserve"> history night </w:t>
      </w:r>
      <w:r w:rsidR="0065505B">
        <w:t>May 12</w:t>
      </w:r>
      <w:r w:rsidR="0065505B" w:rsidRPr="0065505B">
        <w:rPr>
          <w:vertAlign w:val="superscript"/>
        </w:rPr>
        <w:t>th</w:t>
      </w:r>
      <w:r w:rsidR="0065505B">
        <w:t xml:space="preserve"> @ 7.45pm.</w:t>
      </w:r>
    </w:p>
    <w:p w14:paraId="0C9EB5D1" w14:textId="71BE2096" w:rsidR="00E82D70" w:rsidRDefault="00E82D70" w:rsidP="0083655B">
      <w:pPr>
        <w:pStyle w:val="ListParagraph"/>
      </w:pPr>
      <w:r>
        <w:t>MM St. John’s Ambulance community training date to be agreed.</w:t>
      </w:r>
      <w:r w:rsidR="00477D47">
        <w:t xml:space="preserve"> To ask </w:t>
      </w:r>
      <w:proofErr w:type="spellStart"/>
      <w:r w:rsidR="00477D47">
        <w:t>Gwella</w:t>
      </w:r>
      <w:proofErr w:type="spellEnd"/>
      <w:r w:rsidR="00477D47">
        <w:t xml:space="preserve"> the cost and if </w:t>
      </w:r>
      <w:r w:rsidR="006A3800">
        <w:t>possible,</w:t>
      </w:r>
      <w:r w:rsidR="00477D47">
        <w:t xml:space="preserve"> to alter the climbing frame</w:t>
      </w:r>
      <w:r w:rsidR="00197C63">
        <w:t xml:space="preserve"> in the children’s play area it might be better used as a slide.</w:t>
      </w:r>
    </w:p>
    <w:p w14:paraId="53409802" w14:textId="77777777" w:rsidR="00201971" w:rsidRDefault="00201971" w:rsidP="0083655B">
      <w:pPr>
        <w:pStyle w:val="ListParagraph"/>
      </w:pPr>
    </w:p>
    <w:p w14:paraId="253D9AE0" w14:textId="5F6C15E7" w:rsidR="00197E4A" w:rsidRDefault="00B757F6" w:rsidP="00197E4A">
      <w:pPr>
        <w:pStyle w:val="ListParagraph"/>
        <w:numPr>
          <w:ilvl w:val="0"/>
          <w:numId w:val="1"/>
        </w:numPr>
      </w:pPr>
      <w:r>
        <w:t xml:space="preserve">Planning Applications Ref No: </w:t>
      </w:r>
    </w:p>
    <w:p w14:paraId="2F511C7F" w14:textId="77777777" w:rsidR="00E43823" w:rsidRPr="00E43823" w:rsidRDefault="00E43823" w:rsidP="00E43823">
      <w:pPr>
        <w:spacing w:after="0" w:line="240" w:lineRule="auto"/>
        <w:ind w:left="360"/>
        <w:rPr>
          <w:rFonts w:ascii="Arial" w:hAnsi="Arial" w:cs="Arial"/>
        </w:rPr>
      </w:pPr>
    </w:p>
    <w:p w14:paraId="55BEF9E5" w14:textId="492C7F11" w:rsidR="00E43823" w:rsidRPr="00E43823" w:rsidRDefault="00E43823" w:rsidP="00E43823">
      <w:pPr>
        <w:spacing w:after="0" w:line="240" w:lineRule="auto"/>
        <w:ind w:left="360"/>
        <w:rPr>
          <w:rFonts w:ascii="Arial" w:hAnsi="Arial" w:cs="Arial"/>
        </w:rPr>
      </w:pPr>
      <w:r w:rsidRPr="00E43823">
        <w:rPr>
          <w:rFonts w:ascii="Arial" w:hAnsi="Arial" w:cs="Arial"/>
        </w:rPr>
        <w:t xml:space="preserve">i: PLANNING APPLICATION CONSULTATION - Ref No: LBC/000310/25 PROPOSAL: LISTED BUILDING CONSENT FOR REFURBISHMENT AND REPAIRS OF FARM HOUSE INCLUDING REPLACEMENT OF SOME EXTERNAL DOORS AND WINDOWS LOCATION: Plas Yn Llan, </w:t>
      </w:r>
      <w:proofErr w:type="spellStart"/>
      <w:r w:rsidRPr="00E43823">
        <w:rPr>
          <w:rFonts w:ascii="Arial" w:hAnsi="Arial" w:cs="Arial"/>
        </w:rPr>
        <w:t>Ffordd</w:t>
      </w:r>
      <w:proofErr w:type="spellEnd"/>
      <w:r w:rsidRPr="00E43823">
        <w:rPr>
          <w:rFonts w:ascii="Arial" w:hAnsi="Arial" w:cs="Arial"/>
        </w:rPr>
        <w:t xml:space="preserve"> Y Pentre, </w:t>
      </w:r>
      <w:proofErr w:type="spellStart"/>
      <w:r w:rsidRPr="00E43823">
        <w:rPr>
          <w:rFonts w:ascii="Arial" w:hAnsi="Arial" w:cs="Arial"/>
        </w:rPr>
        <w:t>Nercwys</w:t>
      </w:r>
      <w:proofErr w:type="spellEnd"/>
      <w:r w:rsidRPr="00E43823">
        <w:rPr>
          <w:rFonts w:ascii="Arial" w:hAnsi="Arial" w:cs="Arial"/>
        </w:rPr>
        <w:t>, Mold, CH7 4EL</w:t>
      </w:r>
      <w:r w:rsidR="002F2324">
        <w:rPr>
          <w:rFonts w:ascii="Arial" w:hAnsi="Arial" w:cs="Arial"/>
        </w:rPr>
        <w:t xml:space="preserve">  NO OBJECTIONS</w:t>
      </w:r>
    </w:p>
    <w:p w14:paraId="097A2E5B" w14:textId="77777777" w:rsidR="00E43823" w:rsidRDefault="00E43823" w:rsidP="002F2324">
      <w:pPr>
        <w:pStyle w:val="ListParagraph"/>
      </w:pPr>
    </w:p>
    <w:p w14:paraId="7840AE10" w14:textId="77777777" w:rsidR="00197E4A" w:rsidRDefault="00197E4A" w:rsidP="0083655B">
      <w:pPr>
        <w:pStyle w:val="ListParagraph"/>
      </w:pPr>
    </w:p>
    <w:p w14:paraId="052257C2" w14:textId="77777777" w:rsidR="00997887" w:rsidRDefault="002F2324" w:rsidP="00997887">
      <w:pPr>
        <w:pStyle w:val="ListParagraph"/>
      </w:pPr>
      <w:r>
        <w:lastRenderedPageBreak/>
        <w:t xml:space="preserve">ii </w:t>
      </w:r>
      <w:r w:rsidR="002A3125">
        <w:t xml:space="preserve">Burley Hill Quarry Section 73 planning application. </w:t>
      </w:r>
      <w:r w:rsidR="005D1C62">
        <w:t xml:space="preserve">The planning meeting has been </w:t>
      </w:r>
      <w:r w:rsidR="005A1C4E">
        <w:t>deferred</w:t>
      </w:r>
      <w:r w:rsidR="005D1C62">
        <w:t xml:space="preserve"> with no date</w:t>
      </w:r>
      <w:r w:rsidR="00E25B9B">
        <w:t xml:space="preserve"> given. MM has engaged an Environmental solicitor to aid her with her objections to the </w:t>
      </w:r>
      <w:r w:rsidR="005A1C4E">
        <w:t>planning application to re-open the quarry</w:t>
      </w:r>
      <w:r w:rsidR="007A39DC">
        <w:t xml:space="preserve">. The letter of objection has been circulated in the village, on </w:t>
      </w:r>
      <w:r w:rsidR="00F75DBC">
        <w:t>Facebook</w:t>
      </w:r>
      <w:r w:rsidR="007A39DC">
        <w:t xml:space="preserve"> and to </w:t>
      </w:r>
      <w:r w:rsidR="008058D9">
        <w:t>Mold Town council along with the surrounding community councils.</w:t>
      </w:r>
    </w:p>
    <w:p w14:paraId="78995921" w14:textId="77777777" w:rsidR="00997887" w:rsidRDefault="00997887" w:rsidP="00997887">
      <w:pPr>
        <w:pStyle w:val="ListParagraph"/>
      </w:pPr>
    </w:p>
    <w:p w14:paraId="29B8D2AD" w14:textId="7B9EF0AB" w:rsidR="00197E4A" w:rsidRDefault="004E296F" w:rsidP="00997887">
      <w:pPr>
        <w:pStyle w:val="ListParagraph"/>
        <w:numPr>
          <w:ilvl w:val="0"/>
          <w:numId w:val="1"/>
        </w:numPr>
      </w:pPr>
      <w:r>
        <w:t>Village green</w:t>
      </w:r>
      <w:r w:rsidR="00997887">
        <w:t xml:space="preserve">, second quote has been received </w:t>
      </w:r>
      <w:r w:rsidR="00236CD6">
        <w:t xml:space="preserve">from </w:t>
      </w:r>
      <w:r w:rsidR="00BF739E">
        <w:t>Oldfield Construction ltd of £3887.00</w:t>
      </w:r>
      <w:r w:rsidR="00B5115C">
        <w:t>+VAT</w:t>
      </w:r>
      <w:r w:rsidR="00166C66">
        <w:t xml:space="preserve">. It was decided to go with </w:t>
      </w:r>
      <w:r w:rsidR="008322E6">
        <w:t xml:space="preserve">this quote as it is the more cost effects and </w:t>
      </w:r>
      <w:r w:rsidR="00741D50">
        <w:t xml:space="preserve">competitive quote. A start date will be arranged. </w:t>
      </w:r>
    </w:p>
    <w:p w14:paraId="1CE7A030" w14:textId="77777777" w:rsidR="00197E4A" w:rsidRDefault="00197E4A" w:rsidP="0083655B">
      <w:pPr>
        <w:pStyle w:val="ListParagraph"/>
      </w:pPr>
    </w:p>
    <w:p w14:paraId="15AE97D4" w14:textId="078E2159" w:rsidR="00274BD8" w:rsidRDefault="004E296F" w:rsidP="0083655B">
      <w:pPr>
        <w:pStyle w:val="ListParagraph"/>
      </w:pPr>
      <w:r>
        <w:t>9</w:t>
      </w:r>
      <w:r w:rsidR="00274BD8">
        <w:t>.</w:t>
      </w:r>
      <w:r w:rsidR="00274BD8" w:rsidRPr="00A904D1">
        <w:rPr>
          <w:b/>
          <w:bCs/>
          <w:u w:val="single"/>
        </w:rPr>
        <w:t>Finance</w:t>
      </w:r>
    </w:p>
    <w:p w14:paraId="62EA07C7" w14:textId="1AC6565D" w:rsidR="000463C2" w:rsidRDefault="00626269" w:rsidP="00690C09">
      <w:pPr>
        <w:pStyle w:val="ListParagraph"/>
      </w:pPr>
      <w:r>
        <w:t>Bank st</w:t>
      </w:r>
      <w:r w:rsidR="00BE2323">
        <w:t xml:space="preserve">atements @ </w:t>
      </w:r>
      <w:r w:rsidR="005D36EE">
        <w:t>28</w:t>
      </w:r>
      <w:r w:rsidR="00134C96">
        <w:t>-0</w:t>
      </w:r>
      <w:r w:rsidR="00BF0489">
        <w:t>3</w:t>
      </w:r>
      <w:r w:rsidR="009425A8">
        <w:t xml:space="preserve">-25 </w:t>
      </w:r>
      <w:r w:rsidR="00DA70FD">
        <w:t xml:space="preserve"> current A/C </w:t>
      </w:r>
      <w:r w:rsidR="003E7550">
        <w:t>£</w:t>
      </w:r>
      <w:r w:rsidR="008D3213">
        <w:t>1</w:t>
      </w:r>
      <w:r w:rsidR="00BF0489">
        <w:t>3,205.64</w:t>
      </w:r>
      <w:r w:rsidR="006B7980">
        <w:t xml:space="preserve"> reserve account £</w:t>
      </w:r>
      <w:r w:rsidR="00EA1ADC">
        <w:t>32</w:t>
      </w:r>
      <w:r w:rsidR="005C106F">
        <w:t>80.60</w:t>
      </w:r>
    </w:p>
    <w:p w14:paraId="22D54D84" w14:textId="77777777" w:rsidR="002E65E0" w:rsidRDefault="002E65E0" w:rsidP="007031F5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30"/>
        <w:gridCol w:w="2392"/>
        <w:gridCol w:w="2436"/>
        <w:gridCol w:w="2478"/>
      </w:tblGrid>
      <w:tr w:rsidR="0032594D" w14:paraId="6200CB9D" w14:textId="77777777" w:rsidTr="004C38F0">
        <w:tc>
          <w:tcPr>
            <w:tcW w:w="2614" w:type="dxa"/>
          </w:tcPr>
          <w:p w14:paraId="24C01188" w14:textId="07E99482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776D5031" w14:textId="2BE67D6F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37AA5413" w14:textId="2467B9BE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1C682283" w14:textId="41FD5AF3" w:rsidR="004C38F0" w:rsidRDefault="004C38F0" w:rsidP="007031F5">
            <w:pPr>
              <w:pStyle w:val="ListParagraph"/>
              <w:ind w:left="0"/>
            </w:pPr>
          </w:p>
        </w:tc>
      </w:tr>
      <w:tr w:rsidR="0032594D" w14:paraId="274E1719" w14:textId="77777777" w:rsidTr="004C38F0">
        <w:tc>
          <w:tcPr>
            <w:tcW w:w="2614" w:type="dxa"/>
          </w:tcPr>
          <w:p w14:paraId="53901F93" w14:textId="0A386FAB" w:rsidR="004C38F0" w:rsidRDefault="00BA6E00" w:rsidP="007031F5">
            <w:pPr>
              <w:pStyle w:val="ListParagraph"/>
              <w:ind w:left="0"/>
            </w:pPr>
            <w:r>
              <w:t>30.04.25</w:t>
            </w:r>
          </w:p>
        </w:tc>
        <w:tc>
          <w:tcPr>
            <w:tcW w:w="2614" w:type="dxa"/>
          </w:tcPr>
          <w:p w14:paraId="5B182690" w14:textId="5135583D" w:rsidR="004C38F0" w:rsidRDefault="00215AB3" w:rsidP="007031F5">
            <w:pPr>
              <w:pStyle w:val="ListParagraph"/>
              <w:ind w:left="0"/>
            </w:pPr>
            <w:r>
              <w:t>15</w:t>
            </w:r>
            <w:r w:rsidR="00885C0B">
              <w:t>16</w:t>
            </w:r>
          </w:p>
        </w:tc>
        <w:tc>
          <w:tcPr>
            <w:tcW w:w="2614" w:type="dxa"/>
          </w:tcPr>
          <w:p w14:paraId="12D85C63" w14:textId="61C24069" w:rsidR="004C38F0" w:rsidRDefault="00885C0B" w:rsidP="007031F5">
            <w:pPr>
              <w:pStyle w:val="ListParagraph"/>
              <w:ind w:left="0"/>
            </w:pPr>
            <w:proofErr w:type="spellStart"/>
            <w:r>
              <w:t>Deeco</w:t>
            </w:r>
            <w:proofErr w:type="spellEnd"/>
            <w:r>
              <w:t xml:space="preserve"> lighting</w:t>
            </w:r>
          </w:p>
          <w:p w14:paraId="488C4C30" w14:textId="0A92704D" w:rsidR="003744F9" w:rsidRDefault="003744F9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49539A2A" w14:textId="360CA23B" w:rsidR="004C38F0" w:rsidRDefault="004141F7" w:rsidP="007031F5">
            <w:pPr>
              <w:pStyle w:val="ListParagraph"/>
              <w:ind w:left="0"/>
            </w:pPr>
            <w:r>
              <w:t>£</w:t>
            </w:r>
            <w:r w:rsidR="00A63F7C">
              <w:t>275.00 (£45.80) VAT</w:t>
            </w:r>
          </w:p>
        </w:tc>
      </w:tr>
      <w:tr w:rsidR="0032594D" w14:paraId="13E21D0B" w14:textId="77777777" w:rsidTr="004C38F0">
        <w:tc>
          <w:tcPr>
            <w:tcW w:w="2614" w:type="dxa"/>
          </w:tcPr>
          <w:p w14:paraId="79D8EBC0" w14:textId="5C14DAEE" w:rsidR="004C38F0" w:rsidRDefault="0032594D" w:rsidP="007031F5">
            <w:pPr>
              <w:pStyle w:val="ListParagraph"/>
              <w:ind w:left="0"/>
            </w:pPr>
            <w:r>
              <w:t>30.04.25</w:t>
            </w:r>
          </w:p>
        </w:tc>
        <w:tc>
          <w:tcPr>
            <w:tcW w:w="2614" w:type="dxa"/>
          </w:tcPr>
          <w:p w14:paraId="11D92482" w14:textId="6B0FE55F" w:rsidR="004C38F0" w:rsidRDefault="0032594D" w:rsidP="007031F5">
            <w:pPr>
              <w:pStyle w:val="ListParagraph"/>
              <w:ind w:left="0"/>
            </w:pPr>
            <w:r>
              <w:t>1517</w:t>
            </w:r>
          </w:p>
        </w:tc>
        <w:tc>
          <w:tcPr>
            <w:tcW w:w="2614" w:type="dxa"/>
          </w:tcPr>
          <w:p w14:paraId="525A372A" w14:textId="30325265" w:rsidR="004C38F0" w:rsidRDefault="0032594D" w:rsidP="007031F5">
            <w:pPr>
              <w:pStyle w:val="ListParagraph"/>
              <w:ind w:left="0"/>
            </w:pPr>
            <w:r>
              <w:t>Mrs C Buckley</w:t>
            </w:r>
            <w:r w:rsidR="00094FD2">
              <w:t xml:space="preserve"> £1491.36</w:t>
            </w:r>
          </w:p>
        </w:tc>
        <w:tc>
          <w:tcPr>
            <w:tcW w:w="2614" w:type="dxa"/>
          </w:tcPr>
          <w:p w14:paraId="5102D007" w14:textId="715858A2" w:rsidR="004C38F0" w:rsidRDefault="00094FD2" w:rsidP="007031F5">
            <w:pPr>
              <w:pStyle w:val="ListParagraph"/>
              <w:ind w:left="0"/>
            </w:pPr>
            <w:r>
              <w:t>Salary</w:t>
            </w:r>
            <w:r w:rsidR="00D111E9">
              <w:t xml:space="preserve">          </w:t>
            </w:r>
            <w:r>
              <w:t xml:space="preserve"> £433.</w:t>
            </w:r>
            <w:r w:rsidR="00D111E9">
              <w:t>56</w:t>
            </w:r>
          </w:p>
          <w:p w14:paraId="00B1E5FB" w14:textId="77777777" w:rsidR="00D111E9" w:rsidRDefault="00D111E9" w:rsidP="007031F5">
            <w:pPr>
              <w:pStyle w:val="ListParagraph"/>
              <w:ind w:left="0"/>
            </w:pPr>
            <w:r>
              <w:t>April PAYE    £108.50</w:t>
            </w:r>
          </w:p>
          <w:p w14:paraId="25B70315" w14:textId="77777777" w:rsidR="00D111E9" w:rsidRDefault="00D111E9" w:rsidP="007031F5">
            <w:pPr>
              <w:pStyle w:val="ListParagraph"/>
              <w:ind w:left="0"/>
            </w:pPr>
            <w:r>
              <w:t xml:space="preserve">Brown bins </w:t>
            </w:r>
            <w:r w:rsidR="005618E2">
              <w:t xml:space="preserve"> £76.00</w:t>
            </w:r>
          </w:p>
          <w:p w14:paraId="036875B2" w14:textId="77777777" w:rsidR="005618E2" w:rsidRDefault="005618E2" w:rsidP="007031F5">
            <w:pPr>
              <w:pStyle w:val="ListParagraph"/>
              <w:ind w:left="0"/>
            </w:pPr>
            <w:r>
              <w:t>Stamps         £25.20</w:t>
            </w:r>
          </w:p>
          <w:p w14:paraId="55164284" w14:textId="77777777" w:rsidR="005618E2" w:rsidRDefault="005618E2" w:rsidP="007031F5">
            <w:pPr>
              <w:pStyle w:val="ListParagraph"/>
              <w:ind w:left="0"/>
            </w:pPr>
            <w:r>
              <w:t>Doc Safe Audit</w:t>
            </w:r>
            <w:r w:rsidR="001217F1">
              <w:t>£259.20</w:t>
            </w:r>
          </w:p>
          <w:p w14:paraId="6D01FB95" w14:textId="77777777" w:rsidR="001217F1" w:rsidRDefault="001217F1" w:rsidP="007031F5">
            <w:pPr>
              <w:pStyle w:val="ListParagraph"/>
              <w:ind w:left="0"/>
            </w:pPr>
            <w:r>
              <w:t>2024/25 PAYE £589.20</w:t>
            </w:r>
          </w:p>
          <w:p w14:paraId="6A0318FA" w14:textId="1004BC38" w:rsidR="001217F1" w:rsidRDefault="001217F1" w:rsidP="007031F5">
            <w:pPr>
              <w:pStyle w:val="ListParagraph"/>
              <w:ind w:left="0"/>
            </w:pPr>
          </w:p>
        </w:tc>
      </w:tr>
      <w:tr w:rsidR="0032594D" w14:paraId="7C7F2C03" w14:textId="77777777" w:rsidTr="004C38F0">
        <w:tc>
          <w:tcPr>
            <w:tcW w:w="2614" w:type="dxa"/>
          </w:tcPr>
          <w:p w14:paraId="6480E9E3" w14:textId="0E9D9BDB" w:rsidR="004C38F0" w:rsidRDefault="00EB6DC5" w:rsidP="007031F5">
            <w:pPr>
              <w:pStyle w:val="ListParagraph"/>
              <w:ind w:left="0"/>
            </w:pPr>
            <w:r>
              <w:t>30.04.25</w:t>
            </w:r>
          </w:p>
        </w:tc>
        <w:tc>
          <w:tcPr>
            <w:tcW w:w="2614" w:type="dxa"/>
          </w:tcPr>
          <w:p w14:paraId="4099A0D3" w14:textId="7C758C37" w:rsidR="004C38F0" w:rsidRDefault="00EB6DC5" w:rsidP="007031F5">
            <w:pPr>
              <w:pStyle w:val="ListParagraph"/>
              <w:ind w:left="0"/>
            </w:pPr>
            <w:r>
              <w:t>1518</w:t>
            </w:r>
          </w:p>
        </w:tc>
        <w:tc>
          <w:tcPr>
            <w:tcW w:w="2614" w:type="dxa"/>
          </w:tcPr>
          <w:p w14:paraId="60BBA60D" w14:textId="0B235DBA" w:rsidR="004C38F0" w:rsidRDefault="00EB6DC5" w:rsidP="007031F5">
            <w:pPr>
              <w:pStyle w:val="ListParagraph"/>
              <w:ind w:left="0"/>
            </w:pPr>
            <w:r>
              <w:t xml:space="preserve">Malcome Wood VE Sign Repairs </w:t>
            </w:r>
          </w:p>
        </w:tc>
        <w:tc>
          <w:tcPr>
            <w:tcW w:w="2614" w:type="dxa"/>
          </w:tcPr>
          <w:p w14:paraId="19DE340A" w14:textId="537277D9" w:rsidR="004C38F0" w:rsidRDefault="001F400F" w:rsidP="007031F5">
            <w:pPr>
              <w:pStyle w:val="ListParagraph"/>
              <w:ind w:left="0"/>
            </w:pPr>
            <w:r>
              <w:t>£200.00</w:t>
            </w:r>
          </w:p>
        </w:tc>
      </w:tr>
    </w:tbl>
    <w:p w14:paraId="1169D003" w14:textId="77777777" w:rsidR="002E65E0" w:rsidRDefault="002E65E0" w:rsidP="007031F5">
      <w:pPr>
        <w:pStyle w:val="ListParagraph"/>
      </w:pPr>
    </w:p>
    <w:p w14:paraId="316CDA29" w14:textId="4755852A" w:rsidR="00B50908" w:rsidRDefault="00B50908" w:rsidP="00927396">
      <w:pPr>
        <w:pStyle w:val="ListParagraph"/>
      </w:pPr>
    </w:p>
    <w:p w14:paraId="4331FB9B" w14:textId="77777777" w:rsidR="002007AB" w:rsidRDefault="002007AB" w:rsidP="007031F5">
      <w:pPr>
        <w:pStyle w:val="ListParagraph"/>
      </w:pPr>
    </w:p>
    <w:p w14:paraId="2DE6C351" w14:textId="410B7BC0" w:rsidR="00C203E4" w:rsidRDefault="002007AB" w:rsidP="00100AF2">
      <w:pPr>
        <w:pStyle w:val="ListParagraph"/>
      </w:pPr>
      <w:r>
        <w:t xml:space="preserve">Meeting closed at </w:t>
      </w:r>
      <w:r w:rsidR="001F400F">
        <w:t>07.58</w:t>
      </w:r>
      <w:r>
        <w:t>pm</w:t>
      </w:r>
    </w:p>
    <w:p w14:paraId="7701CFD6" w14:textId="1A35E355" w:rsidR="009A59F5" w:rsidRDefault="009A59F5" w:rsidP="0083655B">
      <w:pPr>
        <w:pStyle w:val="ListParagraph"/>
      </w:pPr>
    </w:p>
    <w:p w14:paraId="3A97EB08" w14:textId="76DC4168" w:rsidR="003D7D28" w:rsidRDefault="003D7D28" w:rsidP="0083655B">
      <w:pPr>
        <w:pStyle w:val="ListParagraph"/>
      </w:pPr>
      <w:proofErr w:type="spellStart"/>
      <w:r w:rsidRPr="00302127">
        <w:rPr>
          <w:b/>
          <w:bCs/>
          <w:u w:val="single"/>
        </w:rPr>
        <w:t>Nercwys</w:t>
      </w:r>
      <w:proofErr w:type="spellEnd"/>
      <w:r w:rsidRPr="00302127">
        <w:rPr>
          <w:b/>
          <w:bCs/>
          <w:u w:val="single"/>
        </w:rPr>
        <w:t xml:space="preserve"> Community </w:t>
      </w:r>
      <w:r w:rsidR="00302127" w:rsidRPr="00302127">
        <w:rPr>
          <w:b/>
          <w:bCs/>
          <w:u w:val="single"/>
        </w:rPr>
        <w:t>C</w:t>
      </w:r>
      <w:r w:rsidRPr="00302127">
        <w:rPr>
          <w:b/>
          <w:bCs/>
          <w:u w:val="single"/>
        </w:rPr>
        <w:t xml:space="preserve">ouncil </w:t>
      </w:r>
      <w:r>
        <w:t>meeting to be held</w:t>
      </w:r>
      <w:r w:rsidR="007B11EE">
        <w:t xml:space="preserve"> at Soar Chapel on Wednesday </w:t>
      </w:r>
      <w:r w:rsidR="00100AF2">
        <w:t xml:space="preserve">May </w:t>
      </w:r>
      <w:r w:rsidR="006A3800">
        <w:t>28th</w:t>
      </w:r>
      <w:r w:rsidR="007B11EE">
        <w:t xml:space="preserve"> @ 7.00pm</w:t>
      </w:r>
      <w:r w:rsidR="006A3800">
        <w:t xml:space="preserve"> AGM.</w:t>
      </w:r>
    </w:p>
    <w:p w14:paraId="3C4D41B8" w14:textId="01413AC4" w:rsidR="00A65760" w:rsidRDefault="00A65760" w:rsidP="0083655B">
      <w:pPr>
        <w:pStyle w:val="ListParagraph"/>
      </w:pPr>
    </w:p>
    <w:p w14:paraId="24827D99" w14:textId="77777777" w:rsidR="00227125" w:rsidRDefault="00227125" w:rsidP="0083655B">
      <w:pPr>
        <w:pStyle w:val="ListParagraph"/>
      </w:pPr>
    </w:p>
    <w:p w14:paraId="566E74EF" w14:textId="6F3C9ECC" w:rsidR="00432915" w:rsidRDefault="00432915" w:rsidP="0083655B">
      <w:pPr>
        <w:pStyle w:val="ListParagraph"/>
      </w:pPr>
    </w:p>
    <w:p w14:paraId="1B741C19" w14:textId="77777777" w:rsidR="00C203E4" w:rsidRDefault="00C203E4" w:rsidP="00C203E4">
      <w:pPr>
        <w:pStyle w:val="ListParagraph"/>
      </w:pPr>
    </w:p>
    <w:p w14:paraId="1DDB5B64" w14:textId="77777777" w:rsidR="00C203E4" w:rsidRDefault="00C203E4" w:rsidP="00C203E4">
      <w:pPr>
        <w:pStyle w:val="ListParagraph"/>
      </w:pPr>
    </w:p>
    <w:p w14:paraId="593BCF65" w14:textId="77777777" w:rsidR="00C203E4" w:rsidRDefault="00C203E4" w:rsidP="00C203E4">
      <w:pPr>
        <w:pStyle w:val="ListParagraph"/>
      </w:pPr>
    </w:p>
    <w:p w14:paraId="44F237C7" w14:textId="77777777" w:rsidR="00C203E4" w:rsidRDefault="00C203E4" w:rsidP="00C203E4">
      <w:pPr>
        <w:pStyle w:val="ListParagraph"/>
      </w:pPr>
    </w:p>
    <w:p w14:paraId="5066ABBF" w14:textId="77777777" w:rsidR="00C203E4" w:rsidRDefault="00C203E4" w:rsidP="00C203E4">
      <w:pPr>
        <w:pStyle w:val="ListParagraph"/>
      </w:pPr>
      <w:r>
        <w:t>…………………………………………………………………………………….Chair Sign and date</w:t>
      </w:r>
    </w:p>
    <w:p w14:paraId="7199FDCF" w14:textId="77777777" w:rsidR="00C203E4" w:rsidRDefault="00C203E4" w:rsidP="0083655B">
      <w:pPr>
        <w:pStyle w:val="ListParagraph"/>
      </w:pPr>
    </w:p>
    <w:p w14:paraId="24301DB5" w14:textId="77777777" w:rsidR="00C203E4" w:rsidRDefault="00C203E4" w:rsidP="0083655B">
      <w:pPr>
        <w:pStyle w:val="ListParagraph"/>
      </w:pPr>
    </w:p>
    <w:p w14:paraId="751A6913" w14:textId="77777777" w:rsidR="00C203E4" w:rsidRDefault="00C203E4" w:rsidP="0083655B">
      <w:pPr>
        <w:pStyle w:val="ListParagraph"/>
      </w:pPr>
    </w:p>
    <w:p w14:paraId="124743C3" w14:textId="77777777" w:rsidR="00C203E4" w:rsidRDefault="00C203E4" w:rsidP="0083655B">
      <w:pPr>
        <w:pStyle w:val="ListParagraph"/>
      </w:pPr>
    </w:p>
    <w:sectPr w:rsidR="00C203E4" w:rsidSect="0029372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2C5D" w14:textId="77777777" w:rsidR="005370BF" w:rsidRDefault="005370BF" w:rsidP="007970F3">
      <w:pPr>
        <w:spacing w:after="0" w:line="240" w:lineRule="auto"/>
      </w:pPr>
      <w:r>
        <w:separator/>
      </w:r>
    </w:p>
  </w:endnote>
  <w:endnote w:type="continuationSeparator" w:id="0">
    <w:p w14:paraId="1EC79D3F" w14:textId="77777777" w:rsidR="005370BF" w:rsidRDefault="005370BF" w:rsidP="007970F3">
      <w:pPr>
        <w:spacing w:after="0" w:line="240" w:lineRule="auto"/>
      </w:pPr>
      <w:r>
        <w:continuationSeparator/>
      </w:r>
    </w:p>
  </w:endnote>
  <w:endnote w:type="continuationNotice" w:id="1">
    <w:p w14:paraId="69F5A560" w14:textId="77777777" w:rsidR="005370BF" w:rsidRDefault="005370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6427" w14:textId="77777777" w:rsidR="005370BF" w:rsidRDefault="005370BF" w:rsidP="007970F3">
      <w:pPr>
        <w:spacing w:after="0" w:line="240" w:lineRule="auto"/>
      </w:pPr>
      <w:r>
        <w:separator/>
      </w:r>
    </w:p>
  </w:footnote>
  <w:footnote w:type="continuationSeparator" w:id="0">
    <w:p w14:paraId="616377DA" w14:textId="77777777" w:rsidR="005370BF" w:rsidRDefault="005370BF" w:rsidP="007970F3">
      <w:pPr>
        <w:spacing w:after="0" w:line="240" w:lineRule="auto"/>
      </w:pPr>
      <w:r>
        <w:continuationSeparator/>
      </w:r>
    </w:p>
  </w:footnote>
  <w:footnote w:type="continuationNotice" w:id="1">
    <w:p w14:paraId="6BC1A582" w14:textId="77777777" w:rsidR="005370BF" w:rsidRDefault="005370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5DEC"/>
    <w:multiLevelType w:val="multilevel"/>
    <w:tmpl w:val="F37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381">
    <w:abstractNumId w:val="2"/>
  </w:num>
  <w:num w:numId="2" w16cid:durableId="408120780">
    <w:abstractNumId w:val="0"/>
  </w:num>
  <w:num w:numId="3" w16cid:durableId="173023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10696"/>
    <w:rsid w:val="0001429A"/>
    <w:rsid w:val="000142B2"/>
    <w:rsid w:val="00017FDB"/>
    <w:rsid w:val="000211E9"/>
    <w:rsid w:val="00021747"/>
    <w:rsid w:val="00032014"/>
    <w:rsid w:val="00036958"/>
    <w:rsid w:val="00036D40"/>
    <w:rsid w:val="00042110"/>
    <w:rsid w:val="000453BB"/>
    <w:rsid w:val="00045667"/>
    <w:rsid w:val="000463C2"/>
    <w:rsid w:val="000545A8"/>
    <w:rsid w:val="0006026A"/>
    <w:rsid w:val="00064AAF"/>
    <w:rsid w:val="00074CD1"/>
    <w:rsid w:val="000777E7"/>
    <w:rsid w:val="00077922"/>
    <w:rsid w:val="00080DA7"/>
    <w:rsid w:val="0008358D"/>
    <w:rsid w:val="00084EE9"/>
    <w:rsid w:val="00084F8C"/>
    <w:rsid w:val="00087D29"/>
    <w:rsid w:val="00094FD2"/>
    <w:rsid w:val="000A13A3"/>
    <w:rsid w:val="000A1633"/>
    <w:rsid w:val="000B1F03"/>
    <w:rsid w:val="000B2DA8"/>
    <w:rsid w:val="000C0CB2"/>
    <w:rsid w:val="000C3C55"/>
    <w:rsid w:val="000D0F4B"/>
    <w:rsid w:val="000E5C41"/>
    <w:rsid w:val="000F1CA3"/>
    <w:rsid w:val="000F6FC8"/>
    <w:rsid w:val="00100AF2"/>
    <w:rsid w:val="001015F1"/>
    <w:rsid w:val="0010162A"/>
    <w:rsid w:val="00103910"/>
    <w:rsid w:val="0010473E"/>
    <w:rsid w:val="00104E95"/>
    <w:rsid w:val="00110AB5"/>
    <w:rsid w:val="0011192D"/>
    <w:rsid w:val="00112CBE"/>
    <w:rsid w:val="001168B4"/>
    <w:rsid w:val="001217F1"/>
    <w:rsid w:val="00125A46"/>
    <w:rsid w:val="001311E5"/>
    <w:rsid w:val="00131FB1"/>
    <w:rsid w:val="00134C96"/>
    <w:rsid w:val="00136AD8"/>
    <w:rsid w:val="001371DD"/>
    <w:rsid w:val="00137497"/>
    <w:rsid w:val="00141AE9"/>
    <w:rsid w:val="00153CB2"/>
    <w:rsid w:val="001569B3"/>
    <w:rsid w:val="00163EBF"/>
    <w:rsid w:val="00166C66"/>
    <w:rsid w:val="00180119"/>
    <w:rsid w:val="00182AA2"/>
    <w:rsid w:val="00187070"/>
    <w:rsid w:val="00191866"/>
    <w:rsid w:val="00192B30"/>
    <w:rsid w:val="0019735E"/>
    <w:rsid w:val="00197C63"/>
    <w:rsid w:val="00197E4A"/>
    <w:rsid w:val="001A4B58"/>
    <w:rsid w:val="001B0B62"/>
    <w:rsid w:val="001B156C"/>
    <w:rsid w:val="001B3CE1"/>
    <w:rsid w:val="001B4821"/>
    <w:rsid w:val="001C0348"/>
    <w:rsid w:val="001C234C"/>
    <w:rsid w:val="001C2E99"/>
    <w:rsid w:val="001C31E9"/>
    <w:rsid w:val="001C3994"/>
    <w:rsid w:val="001C60EF"/>
    <w:rsid w:val="001E708A"/>
    <w:rsid w:val="001F400F"/>
    <w:rsid w:val="001F6A56"/>
    <w:rsid w:val="001F7F57"/>
    <w:rsid w:val="002007AB"/>
    <w:rsid w:val="00201971"/>
    <w:rsid w:val="00215AB3"/>
    <w:rsid w:val="00223B5F"/>
    <w:rsid w:val="00227125"/>
    <w:rsid w:val="00230BF8"/>
    <w:rsid w:val="0023389D"/>
    <w:rsid w:val="00234781"/>
    <w:rsid w:val="00236CD6"/>
    <w:rsid w:val="002400D4"/>
    <w:rsid w:val="00240BBE"/>
    <w:rsid w:val="002532DE"/>
    <w:rsid w:val="0026374D"/>
    <w:rsid w:val="00270B3B"/>
    <w:rsid w:val="002731FC"/>
    <w:rsid w:val="00274BD8"/>
    <w:rsid w:val="00275D6E"/>
    <w:rsid w:val="00283ABA"/>
    <w:rsid w:val="002926A7"/>
    <w:rsid w:val="00293721"/>
    <w:rsid w:val="00293A63"/>
    <w:rsid w:val="002A01E5"/>
    <w:rsid w:val="002A3125"/>
    <w:rsid w:val="002A4178"/>
    <w:rsid w:val="002A73AF"/>
    <w:rsid w:val="002C2D33"/>
    <w:rsid w:val="002C4BF4"/>
    <w:rsid w:val="002C6E09"/>
    <w:rsid w:val="002D4819"/>
    <w:rsid w:val="002E0E11"/>
    <w:rsid w:val="002E1536"/>
    <w:rsid w:val="002E65E0"/>
    <w:rsid w:val="002E782A"/>
    <w:rsid w:val="002E7F8D"/>
    <w:rsid w:val="002F0846"/>
    <w:rsid w:val="002F2324"/>
    <w:rsid w:val="002F3F24"/>
    <w:rsid w:val="002F746E"/>
    <w:rsid w:val="00302127"/>
    <w:rsid w:val="003056B4"/>
    <w:rsid w:val="0031021A"/>
    <w:rsid w:val="00320622"/>
    <w:rsid w:val="00321A26"/>
    <w:rsid w:val="0032405C"/>
    <w:rsid w:val="003240AE"/>
    <w:rsid w:val="0032594D"/>
    <w:rsid w:val="00334BC2"/>
    <w:rsid w:val="00354C6D"/>
    <w:rsid w:val="00355100"/>
    <w:rsid w:val="0035542E"/>
    <w:rsid w:val="00355AE3"/>
    <w:rsid w:val="00362173"/>
    <w:rsid w:val="003727EC"/>
    <w:rsid w:val="003744F9"/>
    <w:rsid w:val="003756CF"/>
    <w:rsid w:val="0037665E"/>
    <w:rsid w:val="00377E58"/>
    <w:rsid w:val="0038260B"/>
    <w:rsid w:val="00383BAA"/>
    <w:rsid w:val="003840BC"/>
    <w:rsid w:val="00390830"/>
    <w:rsid w:val="00392018"/>
    <w:rsid w:val="0039227E"/>
    <w:rsid w:val="003923A4"/>
    <w:rsid w:val="003968B8"/>
    <w:rsid w:val="00397B06"/>
    <w:rsid w:val="003B07F7"/>
    <w:rsid w:val="003B2662"/>
    <w:rsid w:val="003B59D8"/>
    <w:rsid w:val="003D428D"/>
    <w:rsid w:val="003D7D28"/>
    <w:rsid w:val="003E0D80"/>
    <w:rsid w:val="003E4C73"/>
    <w:rsid w:val="003E506B"/>
    <w:rsid w:val="003E7550"/>
    <w:rsid w:val="003F06F0"/>
    <w:rsid w:val="003F2A62"/>
    <w:rsid w:val="003F5512"/>
    <w:rsid w:val="003F56BA"/>
    <w:rsid w:val="00406E70"/>
    <w:rsid w:val="004077FA"/>
    <w:rsid w:val="00410B20"/>
    <w:rsid w:val="004141F7"/>
    <w:rsid w:val="00414BB4"/>
    <w:rsid w:val="00422AF6"/>
    <w:rsid w:val="00423F8D"/>
    <w:rsid w:val="0042525D"/>
    <w:rsid w:val="004255BB"/>
    <w:rsid w:val="00426D70"/>
    <w:rsid w:val="00430285"/>
    <w:rsid w:val="00432915"/>
    <w:rsid w:val="0043788C"/>
    <w:rsid w:val="00442149"/>
    <w:rsid w:val="00447C97"/>
    <w:rsid w:val="00447CA3"/>
    <w:rsid w:val="004558AB"/>
    <w:rsid w:val="004568F7"/>
    <w:rsid w:val="00457DD7"/>
    <w:rsid w:val="0046079D"/>
    <w:rsid w:val="00460D59"/>
    <w:rsid w:val="004642A7"/>
    <w:rsid w:val="004725B0"/>
    <w:rsid w:val="00473FFA"/>
    <w:rsid w:val="00477D47"/>
    <w:rsid w:val="0048083A"/>
    <w:rsid w:val="004819BF"/>
    <w:rsid w:val="00481F5A"/>
    <w:rsid w:val="004864AF"/>
    <w:rsid w:val="0049586A"/>
    <w:rsid w:val="004B36F9"/>
    <w:rsid w:val="004B4393"/>
    <w:rsid w:val="004B5359"/>
    <w:rsid w:val="004C38F0"/>
    <w:rsid w:val="004C7776"/>
    <w:rsid w:val="004D28F0"/>
    <w:rsid w:val="004D58F5"/>
    <w:rsid w:val="004D77B2"/>
    <w:rsid w:val="004E296F"/>
    <w:rsid w:val="004F28FC"/>
    <w:rsid w:val="004F4B4E"/>
    <w:rsid w:val="004F7948"/>
    <w:rsid w:val="004F79F4"/>
    <w:rsid w:val="0050017E"/>
    <w:rsid w:val="00501616"/>
    <w:rsid w:val="00504A36"/>
    <w:rsid w:val="00513A81"/>
    <w:rsid w:val="005147E7"/>
    <w:rsid w:val="00515960"/>
    <w:rsid w:val="0051723F"/>
    <w:rsid w:val="00521482"/>
    <w:rsid w:val="005301ED"/>
    <w:rsid w:val="0053273B"/>
    <w:rsid w:val="005344F7"/>
    <w:rsid w:val="005370BF"/>
    <w:rsid w:val="00537FB9"/>
    <w:rsid w:val="00540E62"/>
    <w:rsid w:val="00542517"/>
    <w:rsid w:val="00550F0B"/>
    <w:rsid w:val="005520A7"/>
    <w:rsid w:val="00557770"/>
    <w:rsid w:val="00561102"/>
    <w:rsid w:val="005618E2"/>
    <w:rsid w:val="00567CFE"/>
    <w:rsid w:val="0057173F"/>
    <w:rsid w:val="005736DB"/>
    <w:rsid w:val="0058582E"/>
    <w:rsid w:val="00586D34"/>
    <w:rsid w:val="00586E71"/>
    <w:rsid w:val="0059294B"/>
    <w:rsid w:val="005A1C4E"/>
    <w:rsid w:val="005A290F"/>
    <w:rsid w:val="005B1649"/>
    <w:rsid w:val="005C106F"/>
    <w:rsid w:val="005C368A"/>
    <w:rsid w:val="005C44FD"/>
    <w:rsid w:val="005D1510"/>
    <w:rsid w:val="005D1C62"/>
    <w:rsid w:val="005D21EF"/>
    <w:rsid w:val="005D36EE"/>
    <w:rsid w:val="005E02C8"/>
    <w:rsid w:val="005E2FD0"/>
    <w:rsid w:val="005E7827"/>
    <w:rsid w:val="005F5BCD"/>
    <w:rsid w:val="005F7293"/>
    <w:rsid w:val="0060187F"/>
    <w:rsid w:val="00603A5B"/>
    <w:rsid w:val="00617FE2"/>
    <w:rsid w:val="006256CE"/>
    <w:rsid w:val="00626269"/>
    <w:rsid w:val="00636B2F"/>
    <w:rsid w:val="00637AB2"/>
    <w:rsid w:val="00646C2B"/>
    <w:rsid w:val="00651CC1"/>
    <w:rsid w:val="00653293"/>
    <w:rsid w:val="0065505B"/>
    <w:rsid w:val="00655DAA"/>
    <w:rsid w:val="0065696A"/>
    <w:rsid w:val="006570DD"/>
    <w:rsid w:val="00662BA0"/>
    <w:rsid w:val="00667E24"/>
    <w:rsid w:val="00674435"/>
    <w:rsid w:val="00676FBB"/>
    <w:rsid w:val="00680CAC"/>
    <w:rsid w:val="006819BD"/>
    <w:rsid w:val="00684641"/>
    <w:rsid w:val="00690C09"/>
    <w:rsid w:val="00695F1F"/>
    <w:rsid w:val="006A3800"/>
    <w:rsid w:val="006A5BF0"/>
    <w:rsid w:val="006B16F8"/>
    <w:rsid w:val="006B740C"/>
    <w:rsid w:val="006B7980"/>
    <w:rsid w:val="006C1512"/>
    <w:rsid w:val="006C40D9"/>
    <w:rsid w:val="006D0FBC"/>
    <w:rsid w:val="006D342A"/>
    <w:rsid w:val="006D3DE6"/>
    <w:rsid w:val="006D62C1"/>
    <w:rsid w:val="006F1C8E"/>
    <w:rsid w:val="00701AE2"/>
    <w:rsid w:val="007031F5"/>
    <w:rsid w:val="00712F39"/>
    <w:rsid w:val="00716127"/>
    <w:rsid w:val="00723691"/>
    <w:rsid w:val="00735A89"/>
    <w:rsid w:val="0073763F"/>
    <w:rsid w:val="0074018F"/>
    <w:rsid w:val="0074157A"/>
    <w:rsid w:val="00741D50"/>
    <w:rsid w:val="00750573"/>
    <w:rsid w:val="00756784"/>
    <w:rsid w:val="0076055A"/>
    <w:rsid w:val="007627A8"/>
    <w:rsid w:val="0076337A"/>
    <w:rsid w:val="00765714"/>
    <w:rsid w:val="00780533"/>
    <w:rsid w:val="0078315A"/>
    <w:rsid w:val="00784C30"/>
    <w:rsid w:val="00790919"/>
    <w:rsid w:val="00795B65"/>
    <w:rsid w:val="007966F6"/>
    <w:rsid w:val="0079679E"/>
    <w:rsid w:val="007970F3"/>
    <w:rsid w:val="00797D2A"/>
    <w:rsid w:val="007A39DC"/>
    <w:rsid w:val="007A60C6"/>
    <w:rsid w:val="007A657A"/>
    <w:rsid w:val="007B11EE"/>
    <w:rsid w:val="007B5F67"/>
    <w:rsid w:val="007D4420"/>
    <w:rsid w:val="007E22BD"/>
    <w:rsid w:val="007E2C35"/>
    <w:rsid w:val="007E671E"/>
    <w:rsid w:val="007E6787"/>
    <w:rsid w:val="007F1BDF"/>
    <w:rsid w:val="008058D9"/>
    <w:rsid w:val="0080594E"/>
    <w:rsid w:val="008130FB"/>
    <w:rsid w:val="00830DCA"/>
    <w:rsid w:val="008322E6"/>
    <w:rsid w:val="0083655B"/>
    <w:rsid w:val="00844FE5"/>
    <w:rsid w:val="00846A47"/>
    <w:rsid w:val="00847CF2"/>
    <w:rsid w:val="00851C83"/>
    <w:rsid w:val="00856407"/>
    <w:rsid w:val="00866C77"/>
    <w:rsid w:val="00867D5C"/>
    <w:rsid w:val="00873BF7"/>
    <w:rsid w:val="00884C1C"/>
    <w:rsid w:val="00884D7C"/>
    <w:rsid w:val="00885920"/>
    <w:rsid w:val="00885C0B"/>
    <w:rsid w:val="00887E4E"/>
    <w:rsid w:val="00891B51"/>
    <w:rsid w:val="008960CB"/>
    <w:rsid w:val="008A0C87"/>
    <w:rsid w:val="008B3E00"/>
    <w:rsid w:val="008C1367"/>
    <w:rsid w:val="008C43BD"/>
    <w:rsid w:val="008D3213"/>
    <w:rsid w:val="008D395C"/>
    <w:rsid w:val="008D3CA3"/>
    <w:rsid w:val="008D3ECF"/>
    <w:rsid w:val="008F0288"/>
    <w:rsid w:val="008F2264"/>
    <w:rsid w:val="008F3CF0"/>
    <w:rsid w:val="00912DCF"/>
    <w:rsid w:val="009143A0"/>
    <w:rsid w:val="00922834"/>
    <w:rsid w:val="0092344D"/>
    <w:rsid w:val="00927396"/>
    <w:rsid w:val="00927A09"/>
    <w:rsid w:val="0093262D"/>
    <w:rsid w:val="00935D4F"/>
    <w:rsid w:val="009369F4"/>
    <w:rsid w:val="00940F4D"/>
    <w:rsid w:val="009425A8"/>
    <w:rsid w:val="00945188"/>
    <w:rsid w:val="009550CF"/>
    <w:rsid w:val="00960187"/>
    <w:rsid w:val="00962FA5"/>
    <w:rsid w:val="00971CD3"/>
    <w:rsid w:val="009725D8"/>
    <w:rsid w:val="009735D9"/>
    <w:rsid w:val="009739DB"/>
    <w:rsid w:val="00980E7D"/>
    <w:rsid w:val="009959A0"/>
    <w:rsid w:val="00997887"/>
    <w:rsid w:val="00997CEF"/>
    <w:rsid w:val="009A012D"/>
    <w:rsid w:val="009A476A"/>
    <w:rsid w:val="009A59F5"/>
    <w:rsid w:val="009A6465"/>
    <w:rsid w:val="009A700C"/>
    <w:rsid w:val="009A703D"/>
    <w:rsid w:val="009B1FE4"/>
    <w:rsid w:val="009B6A73"/>
    <w:rsid w:val="009B73E3"/>
    <w:rsid w:val="009C469D"/>
    <w:rsid w:val="009D2216"/>
    <w:rsid w:val="009D75F5"/>
    <w:rsid w:val="009E3B83"/>
    <w:rsid w:val="009F1313"/>
    <w:rsid w:val="009F19D1"/>
    <w:rsid w:val="009F4381"/>
    <w:rsid w:val="00A01678"/>
    <w:rsid w:val="00A034DB"/>
    <w:rsid w:val="00A04BB4"/>
    <w:rsid w:val="00A05249"/>
    <w:rsid w:val="00A1220F"/>
    <w:rsid w:val="00A12EA0"/>
    <w:rsid w:val="00A171E8"/>
    <w:rsid w:val="00A24802"/>
    <w:rsid w:val="00A24BB8"/>
    <w:rsid w:val="00A35AA7"/>
    <w:rsid w:val="00A427EA"/>
    <w:rsid w:val="00A42E07"/>
    <w:rsid w:val="00A45780"/>
    <w:rsid w:val="00A477E5"/>
    <w:rsid w:val="00A51517"/>
    <w:rsid w:val="00A52BE4"/>
    <w:rsid w:val="00A53069"/>
    <w:rsid w:val="00A630AC"/>
    <w:rsid w:val="00A63F7C"/>
    <w:rsid w:val="00A65760"/>
    <w:rsid w:val="00A65BE8"/>
    <w:rsid w:val="00A72051"/>
    <w:rsid w:val="00A729BA"/>
    <w:rsid w:val="00A748DB"/>
    <w:rsid w:val="00A77A18"/>
    <w:rsid w:val="00A87FDB"/>
    <w:rsid w:val="00A904D1"/>
    <w:rsid w:val="00AA24F0"/>
    <w:rsid w:val="00AA57C7"/>
    <w:rsid w:val="00AB023C"/>
    <w:rsid w:val="00AB0D63"/>
    <w:rsid w:val="00AB26B2"/>
    <w:rsid w:val="00AC08DA"/>
    <w:rsid w:val="00AC0B0D"/>
    <w:rsid w:val="00AC34E9"/>
    <w:rsid w:val="00AC5885"/>
    <w:rsid w:val="00AC5A53"/>
    <w:rsid w:val="00AD0DDB"/>
    <w:rsid w:val="00AD1880"/>
    <w:rsid w:val="00AD2B71"/>
    <w:rsid w:val="00AD59F9"/>
    <w:rsid w:val="00AF124C"/>
    <w:rsid w:val="00B0028F"/>
    <w:rsid w:val="00B033F9"/>
    <w:rsid w:val="00B163A6"/>
    <w:rsid w:val="00B17601"/>
    <w:rsid w:val="00B35CCD"/>
    <w:rsid w:val="00B40EC9"/>
    <w:rsid w:val="00B46796"/>
    <w:rsid w:val="00B469CD"/>
    <w:rsid w:val="00B50908"/>
    <w:rsid w:val="00B50C4E"/>
    <w:rsid w:val="00B5115C"/>
    <w:rsid w:val="00B530C2"/>
    <w:rsid w:val="00B547C4"/>
    <w:rsid w:val="00B54ACA"/>
    <w:rsid w:val="00B54FCA"/>
    <w:rsid w:val="00B552D8"/>
    <w:rsid w:val="00B5637E"/>
    <w:rsid w:val="00B573B6"/>
    <w:rsid w:val="00B67E1A"/>
    <w:rsid w:val="00B712F4"/>
    <w:rsid w:val="00B74F2C"/>
    <w:rsid w:val="00B757F6"/>
    <w:rsid w:val="00B82CAD"/>
    <w:rsid w:val="00B83FBB"/>
    <w:rsid w:val="00B8490C"/>
    <w:rsid w:val="00B870AD"/>
    <w:rsid w:val="00B92F7F"/>
    <w:rsid w:val="00B93BAB"/>
    <w:rsid w:val="00BA1DDD"/>
    <w:rsid w:val="00BA6E00"/>
    <w:rsid w:val="00BB4AD9"/>
    <w:rsid w:val="00BD3048"/>
    <w:rsid w:val="00BD5190"/>
    <w:rsid w:val="00BE0115"/>
    <w:rsid w:val="00BE2323"/>
    <w:rsid w:val="00BF0489"/>
    <w:rsid w:val="00BF4F46"/>
    <w:rsid w:val="00BF739E"/>
    <w:rsid w:val="00C02955"/>
    <w:rsid w:val="00C05B56"/>
    <w:rsid w:val="00C0761F"/>
    <w:rsid w:val="00C202E7"/>
    <w:rsid w:val="00C203E4"/>
    <w:rsid w:val="00C22BEF"/>
    <w:rsid w:val="00C25AAE"/>
    <w:rsid w:val="00C348B5"/>
    <w:rsid w:val="00C40F3B"/>
    <w:rsid w:val="00C422A5"/>
    <w:rsid w:val="00C43097"/>
    <w:rsid w:val="00C51D36"/>
    <w:rsid w:val="00C52625"/>
    <w:rsid w:val="00C57FAC"/>
    <w:rsid w:val="00C614AD"/>
    <w:rsid w:val="00C61B07"/>
    <w:rsid w:val="00C65FE7"/>
    <w:rsid w:val="00C72904"/>
    <w:rsid w:val="00C77EBC"/>
    <w:rsid w:val="00C81025"/>
    <w:rsid w:val="00C81403"/>
    <w:rsid w:val="00C824D8"/>
    <w:rsid w:val="00C859C1"/>
    <w:rsid w:val="00C93195"/>
    <w:rsid w:val="00C9602B"/>
    <w:rsid w:val="00CA39D9"/>
    <w:rsid w:val="00CA4962"/>
    <w:rsid w:val="00CA6270"/>
    <w:rsid w:val="00CA639D"/>
    <w:rsid w:val="00CA6AED"/>
    <w:rsid w:val="00CB0F88"/>
    <w:rsid w:val="00CB51D2"/>
    <w:rsid w:val="00CB58C9"/>
    <w:rsid w:val="00CC088E"/>
    <w:rsid w:val="00CC0FAC"/>
    <w:rsid w:val="00CC51D9"/>
    <w:rsid w:val="00CC5488"/>
    <w:rsid w:val="00CD237F"/>
    <w:rsid w:val="00CD33FB"/>
    <w:rsid w:val="00CD5A3E"/>
    <w:rsid w:val="00CD5F24"/>
    <w:rsid w:val="00CE29C1"/>
    <w:rsid w:val="00CE4DC6"/>
    <w:rsid w:val="00CE649D"/>
    <w:rsid w:val="00CE69A2"/>
    <w:rsid w:val="00CF0A0D"/>
    <w:rsid w:val="00CF2FBF"/>
    <w:rsid w:val="00D043CC"/>
    <w:rsid w:val="00D05334"/>
    <w:rsid w:val="00D05C83"/>
    <w:rsid w:val="00D111E9"/>
    <w:rsid w:val="00D16907"/>
    <w:rsid w:val="00D17572"/>
    <w:rsid w:val="00D224E4"/>
    <w:rsid w:val="00D31336"/>
    <w:rsid w:val="00D34CC2"/>
    <w:rsid w:val="00D36223"/>
    <w:rsid w:val="00D46E8A"/>
    <w:rsid w:val="00D50296"/>
    <w:rsid w:val="00D51B79"/>
    <w:rsid w:val="00D56DB8"/>
    <w:rsid w:val="00D57DB1"/>
    <w:rsid w:val="00D60804"/>
    <w:rsid w:val="00D638CC"/>
    <w:rsid w:val="00D84A26"/>
    <w:rsid w:val="00D85320"/>
    <w:rsid w:val="00D86C7A"/>
    <w:rsid w:val="00D95F2C"/>
    <w:rsid w:val="00DA033C"/>
    <w:rsid w:val="00DA543D"/>
    <w:rsid w:val="00DA64FF"/>
    <w:rsid w:val="00DA70FD"/>
    <w:rsid w:val="00DB01C5"/>
    <w:rsid w:val="00DB75AC"/>
    <w:rsid w:val="00DC3C4C"/>
    <w:rsid w:val="00DC5543"/>
    <w:rsid w:val="00DC71D2"/>
    <w:rsid w:val="00DD0A3E"/>
    <w:rsid w:val="00DD0DE4"/>
    <w:rsid w:val="00DD3D85"/>
    <w:rsid w:val="00DD4FDF"/>
    <w:rsid w:val="00DE1391"/>
    <w:rsid w:val="00DE1991"/>
    <w:rsid w:val="00DE4DF9"/>
    <w:rsid w:val="00DF6F5A"/>
    <w:rsid w:val="00E04C75"/>
    <w:rsid w:val="00E07805"/>
    <w:rsid w:val="00E10970"/>
    <w:rsid w:val="00E11996"/>
    <w:rsid w:val="00E13F12"/>
    <w:rsid w:val="00E175FC"/>
    <w:rsid w:val="00E21604"/>
    <w:rsid w:val="00E227BF"/>
    <w:rsid w:val="00E22B7A"/>
    <w:rsid w:val="00E23F36"/>
    <w:rsid w:val="00E25B9B"/>
    <w:rsid w:val="00E302B5"/>
    <w:rsid w:val="00E3030B"/>
    <w:rsid w:val="00E312C7"/>
    <w:rsid w:val="00E31677"/>
    <w:rsid w:val="00E43823"/>
    <w:rsid w:val="00E52FAD"/>
    <w:rsid w:val="00E702D5"/>
    <w:rsid w:val="00E718E5"/>
    <w:rsid w:val="00E71D7A"/>
    <w:rsid w:val="00E72560"/>
    <w:rsid w:val="00E73C9D"/>
    <w:rsid w:val="00E75015"/>
    <w:rsid w:val="00E829E3"/>
    <w:rsid w:val="00E82D70"/>
    <w:rsid w:val="00E8518A"/>
    <w:rsid w:val="00EA1ADC"/>
    <w:rsid w:val="00EA1B93"/>
    <w:rsid w:val="00EA53C2"/>
    <w:rsid w:val="00EA5D70"/>
    <w:rsid w:val="00EB6DC5"/>
    <w:rsid w:val="00EB6E80"/>
    <w:rsid w:val="00EC1290"/>
    <w:rsid w:val="00EC2323"/>
    <w:rsid w:val="00EC5D8A"/>
    <w:rsid w:val="00EC6624"/>
    <w:rsid w:val="00EC7132"/>
    <w:rsid w:val="00EC760B"/>
    <w:rsid w:val="00EE0600"/>
    <w:rsid w:val="00EE0EAB"/>
    <w:rsid w:val="00EE1C93"/>
    <w:rsid w:val="00EE2984"/>
    <w:rsid w:val="00EF356E"/>
    <w:rsid w:val="00EF5D0F"/>
    <w:rsid w:val="00F00F44"/>
    <w:rsid w:val="00F0294F"/>
    <w:rsid w:val="00F118F8"/>
    <w:rsid w:val="00F12A01"/>
    <w:rsid w:val="00F13111"/>
    <w:rsid w:val="00F21474"/>
    <w:rsid w:val="00F24484"/>
    <w:rsid w:val="00F30982"/>
    <w:rsid w:val="00F35A4F"/>
    <w:rsid w:val="00F437AB"/>
    <w:rsid w:val="00F45121"/>
    <w:rsid w:val="00F502BE"/>
    <w:rsid w:val="00F52DC8"/>
    <w:rsid w:val="00F64432"/>
    <w:rsid w:val="00F66BEF"/>
    <w:rsid w:val="00F66D1A"/>
    <w:rsid w:val="00F72A42"/>
    <w:rsid w:val="00F74A82"/>
    <w:rsid w:val="00F75DBC"/>
    <w:rsid w:val="00F774D8"/>
    <w:rsid w:val="00F77F4D"/>
    <w:rsid w:val="00FA3B05"/>
    <w:rsid w:val="00FA4428"/>
    <w:rsid w:val="00FA77E5"/>
    <w:rsid w:val="00FC0436"/>
    <w:rsid w:val="00FC5082"/>
    <w:rsid w:val="00FC53AE"/>
    <w:rsid w:val="00FC56FC"/>
    <w:rsid w:val="00FE0CD4"/>
    <w:rsid w:val="00FE7520"/>
    <w:rsid w:val="00FF4C2A"/>
    <w:rsid w:val="00FF5942"/>
    <w:rsid w:val="00FF7053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95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73</cp:revision>
  <cp:lastPrinted>2025-04-30T16:46:00Z</cp:lastPrinted>
  <dcterms:created xsi:type="dcterms:W3CDTF">2025-05-05T09:48:00Z</dcterms:created>
  <dcterms:modified xsi:type="dcterms:W3CDTF">2025-05-05T10:57:00Z</dcterms:modified>
</cp:coreProperties>
</file>